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附件3</w:t>
      </w: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海南经贸职业技术学院</w:t>
      </w: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宣传品安装申请表</w:t>
      </w:r>
    </w:p>
    <w:bookmarkEnd w:id="0"/>
    <w:p>
      <w:pPr>
        <w:widowControl/>
        <w:spacing w:line="560" w:lineRule="exact"/>
        <w:ind w:right="480"/>
        <w:jc w:val="righ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62"/>
        <w:gridCol w:w="2162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宣传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活动名称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  <w:t>部门/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安装时限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700" w:firstLineChars="250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8"/>
                <w:szCs w:val="28"/>
              </w:rPr>
              <w:t>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宣传品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具体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内容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222222"/>
                <w:kern w:val="0"/>
                <w:sz w:val="28"/>
                <w:szCs w:val="28"/>
              </w:rPr>
              <w:t>（可另附说明，并提供相应</w:t>
            </w:r>
            <w:r>
              <w:rPr>
                <w:rFonts w:hint="eastAsia" w:ascii="宋体" w:hAnsi="宋体" w:eastAsia="宋体" w:cs="宋体"/>
                <w:b w:val="0"/>
                <w:bCs/>
                <w:color w:val="222222"/>
                <w:kern w:val="0"/>
                <w:sz w:val="28"/>
                <w:szCs w:val="28"/>
                <w:lang w:eastAsia="zh-CN"/>
              </w:rPr>
              <w:t>效果图等</w:t>
            </w:r>
            <w:r>
              <w:rPr>
                <w:rFonts w:hint="eastAsia" w:ascii="宋体" w:hAnsi="宋体" w:eastAsia="宋体" w:cs="宋体"/>
                <w:b w:val="0"/>
                <w:bCs/>
                <w:color w:val="222222"/>
                <w:kern w:val="0"/>
                <w:sz w:val="28"/>
                <w:szCs w:val="28"/>
              </w:rPr>
              <w:t>资料）</w:t>
            </w:r>
          </w:p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宣传品规格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宣传品安装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具体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地点</w:t>
            </w: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eastAsia="zh-CN"/>
              </w:rPr>
              <w:t>及数量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eastAsia="宋体" w:cs="宋体"/>
                <w:color w:val="22222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申请部门/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firstLine="1820" w:firstLineChars="650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1820" w:firstLineChars="650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left="16" w:leftChars="-51" w:right="241" w:hanging="123" w:hangingChars="44"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负责人：        年 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226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宣传统战部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486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ind w:right="862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498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right="498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主要负责人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：       年    月   日（盖章）</w:t>
            </w:r>
          </w:p>
        </w:tc>
      </w:tr>
    </w:tbl>
    <w:p>
      <w:pPr>
        <w:widowControl/>
        <w:spacing w:line="560" w:lineRule="exact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A5AD719-8CB3-461B-9212-502F01F8B05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D9F7C5A-F5EF-4D07-81CB-81528F54E9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FD3C4C5-5347-4401-B4B4-BD18C95C53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TI1ZTU3OTJkODBkZTc4MGIwOGRiMTNlYTE5OTEifQ=="/>
  </w:docVars>
  <w:rsids>
    <w:rsidRoot w:val="53A83AA2"/>
    <w:rsid w:val="53A8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2024-06-03T08:32:00Z</dcterms:created>
  <dc:creator>张雪子1119</dc:creator>
  <cp:lastModifiedBy>张雪子1119</cp:lastModifiedBy>
  <dcterms:modified xsi:type="dcterms:W3CDTF">2024-06-03T08:32:48Z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BBDA2B07B03B44EC8672ACD364F8F469_11</vt:lpwstr>
  </property>
</Properties>
</file>